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43D" w:rsidRPr="000A5344" w:rsidRDefault="000A5344" w:rsidP="00D2243D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0A5344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</w:t>
      </w:r>
      <w:r w:rsidRPr="000A5344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ส่งเสริมกิจกรรมประเพณีลอยกระทง ประจำปีงบประมาณ พ.ศ.256</w:t>
      </w:r>
      <w:r w:rsidRPr="000A5344">
        <w:rPr>
          <w:rFonts w:ascii="TH SarabunIT๙" w:hAnsi="TH SarabunIT๙" w:cs="TH SarabunIT๙"/>
          <w:b/>
          <w:bCs/>
          <w:sz w:val="40"/>
          <w:szCs w:val="40"/>
        </w:rPr>
        <w:t>4</w:t>
      </w:r>
      <w:bookmarkStart w:id="0" w:name="_GoBack"/>
      <w:bookmarkEnd w:id="0"/>
    </w:p>
    <w:p w:rsidR="00D76CD3" w:rsidRDefault="000A5344" w:rsidP="000A5344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0A534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ณ  </w:t>
      </w:r>
      <w:r w:rsidRPr="000A5344">
        <w:rPr>
          <w:rFonts w:ascii="TH SarabunIT๙" w:hAnsi="TH SarabunIT๙" w:cs="TH SarabunIT๙"/>
          <w:b/>
          <w:bCs/>
          <w:sz w:val="40"/>
          <w:szCs w:val="40"/>
          <w:cs/>
        </w:rPr>
        <w:t>วัดราษฎร์เจริญศรัทธาธรรม</w:t>
      </w:r>
    </w:p>
    <w:p w:rsidR="000A5344" w:rsidRDefault="000A5344" w:rsidP="000A5344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3228975" cy="2420639"/>
            <wp:effectExtent l="0" t="0" r="0" b="0"/>
            <wp:docPr id="2" name="รูปภาพ 2" descr="D:\งานจิ๊บ\ตรวจประเมิน LPA\3. LPA ปี 2565\ลอยกระทงปีงบ2564\ลอยกระทง_๒๐๑๑๐๓_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ิ๊บ\ตรวจประเมิน LPA\3. LPA ปี 2565\ลอยกระทงปีงบ2564\ลอยกระทง_๒๐๑๑๐๓_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35" cy="242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44" w:rsidRDefault="000A5344" w:rsidP="000A5344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2946399" cy="2209800"/>
            <wp:effectExtent l="0" t="0" r="6985" b="0"/>
            <wp:docPr id="1" name="รูปภาพ 1" descr="D:\งานจิ๊บ\ตรวจประเมิน LPA\3. LPA ปี 2565\ลอยกระทงปีงบ2564\ลอยกระทง_๒๐๑๑๐๓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ิ๊บ\ตรวจประเมิน LPA\3. LPA ปี 2565\ลอยกระทงปีงบ2564\ลอยกระทง_๒๐๑๑๐๓_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66" cy="22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2771775" cy="2077894"/>
            <wp:effectExtent l="0" t="0" r="0" b="0"/>
            <wp:docPr id="3" name="รูปภาพ 3" descr="D:\งานจิ๊บ\ตรวจประเมิน LPA\3. LPA ปี 2565\ลอยกระทงปีงบ2564\ลอยกระทง_๒๐๑๑๐๓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จิ๊บ\ตรวจประเมิน LPA\3. LPA ปี 2565\ลอยกระทงปีงบ2564\ลอยกระทง_๒๐๑๑๐๓_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68" cy="208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3209805" cy="2406267"/>
            <wp:effectExtent l="0" t="0" r="0" b="0"/>
            <wp:docPr id="7" name="รูปภาพ 7" descr="D:\งานจิ๊บ\ตรวจประเมิน LPA\3. LPA ปี 2565\ลอยกระทงปีงบ2564\ลอยกระทง_๒๐๑๑๐๓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จิ๊บ\ตรวจประเมิน LPA\3. LPA ปี 2565\ลอยกระทงปีงบ2564\ลอยกระทง_๒๐๑๑๐๓_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45" cy="24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3250724" cy="2436944"/>
            <wp:effectExtent l="0" t="0" r="6985" b="1905"/>
            <wp:docPr id="4" name="รูปภาพ 4" descr="D:\งานจิ๊บ\ตรวจประเมิน LPA\3. LPA ปี 2565\ลอยกระทงปีงบ2564\ลอยกระทง_๒๐๑๑๐๓_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จิ๊บ\ตรวจประเมิน LPA\3. LPA ปี 2565\ลอยกระทงปีงบ2564\ลอยกระทง_๒๐๑๑๐๓_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52" cy="24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3213101" cy="2409825"/>
            <wp:effectExtent l="0" t="0" r="6350" b="9525"/>
            <wp:docPr id="5" name="รูปภาพ 5" descr="D:\งานจิ๊บ\ตรวจประเมิน LPA\3. LPA ปี 2565\ลอยกระทงปีงบ2564\ลอยกระทง_๒๐๑๑๐๓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จิ๊บ\ตรวจประเมิน LPA\3. LPA ปี 2565\ลอยกระทงปีงบ2564\ลอยกระทง_๒๐๑๑๐๓_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10" cy="24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</w:p>
    <w:p w:rsidR="000A5344" w:rsidRDefault="000A5344" w:rsidP="000A5344">
      <w:pPr>
        <w:jc w:val="center"/>
        <w:rPr>
          <w:rFonts w:hint="cs"/>
          <w:b/>
          <w:bCs/>
          <w:sz w:val="40"/>
          <w:szCs w:val="40"/>
        </w:rPr>
      </w:pPr>
    </w:p>
    <w:p w:rsidR="000A5344" w:rsidRPr="000A5344" w:rsidRDefault="000A5344" w:rsidP="000A5344">
      <w:pPr>
        <w:tabs>
          <w:tab w:val="left" w:pos="7513"/>
        </w:tabs>
        <w:jc w:val="center"/>
        <w:rPr>
          <w:b/>
          <w:bCs/>
          <w:sz w:val="40"/>
          <w:szCs w:val="40"/>
        </w:rPr>
      </w:pPr>
    </w:p>
    <w:sectPr w:rsidR="000A5344" w:rsidRPr="000A5344" w:rsidSect="00A66D8E">
      <w:pgSz w:w="12240" w:h="15840" w:code="1"/>
      <w:pgMar w:top="1418" w:right="1134" w:bottom="1134" w:left="1701" w:header="0" w:footer="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344"/>
    <w:rsid w:val="000A5344"/>
    <w:rsid w:val="00212A44"/>
    <w:rsid w:val="00A66D8E"/>
    <w:rsid w:val="00B96AB2"/>
    <w:rsid w:val="00D2243D"/>
    <w:rsid w:val="00D7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344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344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5344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344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344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5344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aou</dc:creator>
  <cp:lastModifiedBy>aou</cp:lastModifiedBy>
  <cp:revision>2</cp:revision>
  <dcterms:created xsi:type="dcterms:W3CDTF">2022-06-09T03:59:00Z</dcterms:created>
  <dcterms:modified xsi:type="dcterms:W3CDTF">2022-06-09T04:08:00Z</dcterms:modified>
</cp:coreProperties>
</file>